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1F" w:rsidRPr="005647AB" w:rsidRDefault="00A12C1F" w:rsidP="00A12C1F">
      <w:pPr>
        <w:pStyle w:val="Corpodetexto"/>
        <w:rPr>
          <w:b/>
          <w:bCs/>
          <w:color w:val="222222"/>
          <w:sz w:val="24"/>
          <w:szCs w:val="24"/>
          <w:shd w:val="clear" w:color="auto" w:fill="FFFFFF"/>
        </w:rPr>
      </w:pPr>
      <w:r w:rsidRPr="005647AB">
        <w:rPr>
          <w:b/>
          <w:bCs/>
          <w:color w:val="222222"/>
          <w:sz w:val="24"/>
          <w:szCs w:val="24"/>
          <w:shd w:val="clear" w:color="auto" w:fill="FFFFFF"/>
        </w:rPr>
        <w:t>RATIFICAÇÃO</w:t>
      </w:r>
    </w:p>
    <w:p w:rsidR="00A12C1F" w:rsidRPr="005647AB" w:rsidRDefault="00A12C1F" w:rsidP="00A12C1F">
      <w:pPr>
        <w:pStyle w:val="Corpodetexto"/>
        <w:rPr>
          <w:b/>
          <w:bCs/>
          <w:color w:val="222222"/>
          <w:sz w:val="24"/>
          <w:szCs w:val="24"/>
          <w:shd w:val="clear" w:color="auto" w:fill="FFFFFF"/>
        </w:rPr>
      </w:pPr>
      <w:r w:rsidRPr="005647AB">
        <w:rPr>
          <w:b/>
          <w:bCs/>
          <w:color w:val="222222"/>
          <w:sz w:val="24"/>
          <w:szCs w:val="24"/>
          <w:shd w:val="clear" w:color="auto" w:fill="FFFFFF"/>
        </w:rPr>
        <w:t xml:space="preserve">PROCESSO Nº. </w:t>
      </w:r>
      <w:r>
        <w:rPr>
          <w:b/>
          <w:bCs/>
          <w:color w:val="222222"/>
          <w:sz w:val="24"/>
          <w:szCs w:val="24"/>
          <w:shd w:val="clear" w:color="auto" w:fill="FFFFFF"/>
        </w:rPr>
        <w:t>44</w:t>
      </w:r>
      <w:r w:rsidRPr="005647AB">
        <w:rPr>
          <w:b/>
          <w:bCs/>
          <w:color w:val="222222"/>
          <w:sz w:val="24"/>
          <w:szCs w:val="24"/>
          <w:shd w:val="clear" w:color="auto" w:fill="FFFFFF"/>
        </w:rPr>
        <w:t xml:space="preserve">/2021 - DISPENSA Nº. </w:t>
      </w:r>
      <w:r>
        <w:rPr>
          <w:b/>
          <w:bCs/>
          <w:color w:val="222222"/>
          <w:sz w:val="24"/>
          <w:szCs w:val="24"/>
          <w:shd w:val="clear" w:color="auto" w:fill="FFFFFF"/>
        </w:rPr>
        <w:t>27</w:t>
      </w:r>
      <w:r w:rsidRPr="005647AB">
        <w:rPr>
          <w:b/>
          <w:bCs/>
          <w:color w:val="222222"/>
          <w:sz w:val="24"/>
          <w:szCs w:val="24"/>
          <w:shd w:val="clear" w:color="auto" w:fill="FFFFFF"/>
        </w:rPr>
        <w:t>/2021</w:t>
      </w:r>
    </w:p>
    <w:p w:rsidR="00A12C1F" w:rsidRPr="005647AB" w:rsidRDefault="00A12C1F" w:rsidP="003027A5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E11B16">
        <w:rPr>
          <w:bCs/>
          <w:color w:val="222222"/>
          <w:sz w:val="24"/>
          <w:szCs w:val="24"/>
          <w:shd w:val="clear" w:color="auto" w:fill="FFFFFF"/>
        </w:rPr>
        <w:t xml:space="preserve">PROCESSO Nº. 44/2021 - DISPENSA Nº. 27/2021 - VISTOS E EXAMINADOS - Tendo em vista os elementos contidos na manifestação da Assessoria Jurídica, </w:t>
      </w:r>
      <w:r w:rsidRPr="00E11B16">
        <w:rPr>
          <w:b/>
          <w:bCs/>
          <w:color w:val="222222"/>
          <w:sz w:val="24"/>
          <w:szCs w:val="24"/>
          <w:shd w:val="clear" w:color="auto" w:fill="FFFFFF"/>
        </w:rPr>
        <w:t>RATIFICO</w:t>
      </w:r>
      <w:r w:rsidRPr="00E11B16">
        <w:rPr>
          <w:bCs/>
          <w:color w:val="222222"/>
          <w:sz w:val="24"/>
          <w:szCs w:val="24"/>
          <w:shd w:val="clear" w:color="auto" w:fill="FFFFFF"/>
        </w:rPr>
        <w:t xml:space="preserve"> a contratação da empresa </w:t>
      </w:r>
      <w:r w:rsidRPr="00E11B16">
        <w:rPr>
          <w:b/>
          <w:sz w:val="24"/>
          <w:szCs w:val="24"/>
        </w:rPr>
        <w:t>GLR MATERIAIS PARA CONSTRUÇÕES LTDA</w:t>
      </w:r>
      <w:r w:rsidRPr="00E11B16">
        <w:rPr>
          <w:sz w:val="24"/>
          <w:szCs w:val="24"/>
        </w:rPr>
        <w:t>,</w:t>
      </w:r>
      <w:r w:rsidRPr="00E11B16">
        <w:rPr>
          <w:bCs/>
          <w:color w:val="222222"/>
          <w:sz w:val="24"/>
          <w:szCs w:val="24"/>
          <w:shd w:val="clear" w:color="auto" w:fill="FFFFFF"/>
        </w:rPr>
        <w:t xml:space="preserve"> para aquisição de </w:t>
      </w:r>
      <w:r w:rsidRPr="00E11B16">
        <w:rPr>
          <w:bCs/>
          <w:sz w:val="24"/>
          <w:szCs w:val="24"/>
        </w:rPr>
        <w:t xml:space="preserve">materiais para implantação de rede coletora de esgoto para as 17 novas casas construídas pela CDHU na Aldeia Indígena </w:t>
      </w:r>
      <w:proofErr w:type="spellStart"/>
      <w:r w:rsidRPr="00E11B16">
        <w:rPr>
          <w:bCs/>
          <w:sz w:val="24"/>
          <w:szCs w:val="24"/>
        </w:rPr>
        <w:t>Vanuíre</w:t>
      </w:r>
      <w:proofErr w:type="spellEnd"/>
      <w:r w:rsidRPr="00E11B16">
        <w:rPr>
          <w:bCs/>
          <w:sz w:val="24"/>
          <w:szCs w:val="24"/>
        </w:rPr>
        <w:t xml:space="preserve"> pertencente ao Município de Arco-Íris conforme autorização da Lei Municipal nº 0396/2021,</w:t>
      </w:r>
      <w:r w:rsidR="003027A5">
        <w:rPr>
          <w:sz w:val="22"/>
          <w:szCs w:val="22"/>
        </w:rPr>
        <w:t xml:space="preserve"> </w:t>
      </w:r>
      <w:bookmarkStart w:id="0" w:name="_GoBack"/>
      <w:bookmarkEnd w:id="0"/>
      <w:r w:rsidRPr="00E11B16">
        <w:rPr>
          <w:sz w:val="22"/>
          <w:szCs w:val="22"/>
        </w:rPr>
        <w:t xml:space="preserve"> </w:t>
      </w:r>
      <w:r w:rsidRPr="00E11B16">
        <w:rPr>
          <w:b/>
          <w:bCs/>
          <w:color w:val="222222"/>
          <w:sz w:val="24"/>
          <w:szCs w:val="24"/>
          <w:shd w:val="clear" w:color="auto" w:fill="FFFFFF"/>
        </w:rPr>
        <w:t>pelo valor  de  R$16.621,40</w:t>
      </w:r>
      <w:r w:rsidRPr="00E11B16">
        <w:rPr>
          <w:bCs/>
          <w:color w:val="222222"/>
          <w:sz w:val="24"/>
          <w:szCs w:val="24"/>
          <w:shd w:val="clear" w:color="auto" w:fill="FFFFFF"/>
        </w:rPr>
        <w:t xml:space="preserve"> (dezesseis mil seiscentos e vinte e um reais e quarenta centavos), de acordo com o artigo 24, inciso II da Lei .8.666/93. </w:t>
      </w:r>
      <w:r w:rsidRPr="00CF57A3">
        <w:rPr>
          <w:bCs/>
          <w:color w:val="222222"/>
          <w:sz w:val="24"/>
          <w:szCs w:val="24"/>
          <w:shd w:val="clear" w:color="auto" w:fill="FFFFFF"/>
        </w:rPr>
        <w:t xml:space="preserve">Arco-Íris - SP, </w:t>
      </w:r>
      <w:r>
        <w:rPr>
          <w:bCs/>
          <w:color w:val="222222"/>
          <w:sz w:val="24"/>
          <w:szCs w:val="24"/>
          <w:shd w:val="clear" w:color="auto" w:fill="FFFFFF"/>
        </w:rPr>
        <w:t xml:space="preserve">06 </w:t>
      </w:r>
      <w:r w:rsidRPr="00CF57A3">
        <w:rPr>
          <w:bCs/>
          <w:color w:val="222222"/>
          <w:sz w:val="24"/>
          <w:szCs w:val="24"/>
          <w:shd w:val="clear" w:color="auto" w:fill="FFFFFF"/>
        </w:rPr>
        <w:t xml:space="preserve">de </w:t>
      </w:r>
      <w:r>
        <w:rPr>
          <w:bCs/>
          <w:color w:val="222222"/>
          <w:sz w:val="24"/>
          <w:szCs w:val="24"/>
          <w:shd w:val="clear" w:color="auto" w:fill="FFFFFF"/>
        </w:rPr>
        <w:t>outubro</w:t>
      </w:r>
      <w:r w:rsidRPr="00CF57A3">
        <w:rPr>
          <w:bCs/>
          <w:color w:val="222222"/>
          <w:sz w:val="24"/>
          <w:szCs w:val="24"/>
          <w:shd w:val="clear" w:color="auto" w:fill="FFFFFF"/>
        </w:rPr>
        <w:t xml:space="preserve"> de 2.021.</w:t>
      </w:r>
      <w:r w:rsidRPr="005647AB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5647AB">
        <w:rPr>
          <w:b/>
          <w:bCs/>
          <w:color w:val="222222"/>
          <w:sz w:val="24"/>
          <w:szCs w:val="24"/>
        </w:rPr>
        <w:t>ALDO MANSANO FERNANDES</w:t>
      </w:r>
      <w:r w:rsidR="003027A5">
        <w:rPr>
          <w:b/>
          <w:bCs/>
          <w:color w:val="222222"/>
          <w:sz w:val="24"/>
          <w:szCs w:val="24"/>
        </w:rPr>
        <w:t xml:space="preserve"> - </w:t>
      </w:r>
      <w:r w:rsidRPr="005647AB">
        <w:rPr>
          <w:b/>
          <w:bCs/>
          <w:color w:val="222222"/>
          <w:sz w:val="24"/>
          <w:szCs w:val="24"/>
        </w:rPr>
        <w:t>PREFEITO MUNICIPAL</w:t>
      </w:r>
    </w:p>
    <w:p w:rsidR="002F7439" w:rsidRDefault="002F7439"/>
    <w:sectPr w:rsidR="002F7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F"/>
    <w:rsid w:val="002F7439"/>
    <w:rsid w:val="003027A5"/>
    <w:rsid w:val="00A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EC6D"/>
  <w15:chartTrackingRefBased/>
  <w15:docId w15:val="{A4122593-B3B3-4790-8C6D-832CD6C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12C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12C1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Bombonato Richard</dc:creator>
  <cp:keywords/>
  <dc:description/>
  <cp:lastModifiedBy>Gabriela Bombonato Richard</cp:lastModifiedBy>
  <cp:revision>1</cp:revision>
  <dcterms:created xsi:type="dcterms:W3CDTF">2021-11-04T11:28:00Z</dcterms:created>
  <dcterms:modified xsi:type="dcterms:W3CDTF">2021-11-04T11:54:00Z</dcterms:modified>
</cp:coreProperties>
</file>